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ПР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848">
        <w:rPr>
          <w:rFonts w:ascii="Times New Roman" w:hAnsi="Times New Roman" w:cs="Times New Roman"/>
          <w:bCs/>
          <w:sz w:val="28"/>
          <w:szCs w:val="28"/>
        </w:rPr>
        <w:t>за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848">
        <w:rPr>
          <w:rFonts w:ascii="Times New Roman" w:hAnsi="Times New Roman" w:cs="Times New Roman"/>
          <w:bCs/>
          <w:sz w:val="28"/>
          <w:szCs w:val="28"/>
        </w:rPr>
        <w:t>6 месяцев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884182">
        <w:rPr>
          <w:rFonts w:ascii="Times New Roman" w:hAnsi="Times New Roman" w:cs="Times New Roman"/>
          <w:sz w:val="28"/>
          <w:szCs w:val="28"/>
        </w:rPr>
        <w:t>1</w:t>
      </w:r>
      <w:r w:rsidR="007A7DDD">
        <w:rPr>
          <w:rFonts w:ascii="Times New Roman" w:hAnsi="Times New Roman" w:cs="Times New Roman"/>
          <w:sz w:val="28"/>
          <w:szCs w:val="28"/>
        </w:rPr>
        <w:t>5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31BAA">
        <w:rPr>
          <w:rFonts w:ascii="Times New Roman" w:hAnsi="Times New Roman" w:cs="Times New Roman"/>
          <w:sz w:val="28"/>
          <w:szCs w:val="28"/>
        </w:rPr>
        <w:t>ов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</w:t>
      </w:r>
      <w:r w:rsidR="00780F32">
        <w:rPr>
          <w:rFonts w:ascii="Times New Roman" w:hAnsi="Times New Roman" w:cs="Times New Roman"/>
          <w:sz w:val="28"/>
          <w:szCs w:val="28"/>
        </w:rPr>
        <w:t>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1A3848">
        <w:rPr>
          <w:rFonts w:ascii="Times New Roman" w:hAnsi="Times New Roman" w:cs="Times New Roman"/>
          <w:sz w:val="28"/>
          <w:szCs w:val="28"/>
        </w:rPr>
        <w:t>12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F26DB5">
        <w:rPr>
          <w:rFonts w:ascii="Times New Roman" w:hAnsi="Times New Roman" w:cs="Times New Roman"/>
          <w:sz w:val="28"/>
          <w:szCs w:val="28"/>
        </w:rPr>
        <w:t>2</w:t>
      </w:r>
      <w:r w:rsidR="00DB2021">
        <w:rPr>
          <w:rFonts w:ascii="Times New Roman" w:hAnsi="Times New Roman" w:cs="Times New Roman"/>
          <w:sz w:val="28"/>
          <w:szCs w:val="28"/>
        </w:rPr>
        <w:t>10</w:t>
      </w:r>
      <w:r w:rsidR="00F26DB5">
        <w:rPr>
          <w:rFonts w:ascii="Times New Roman" w:hAnsi="Times New Roman" w:cs="Times New Roman"/>
          <w:sz w:val="28"/>
          <w:szCs w:val="28"/>
        </w:rPr>
        <w:t>5095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1A3848" w:rsidRPr="001A3848">
        <w:rPr>
          <w:rFonts w:ascii="Times New Roman" w:hAnsi="Times New Roman" w:cs="Times New Roman"/>
          <w:bCs/>
          <w:sz w:val="28"/>
          <w:szCs w:val="28"/>
        </w:rPr>
        <w:t>6495068</w:t>
      </w:r>
      <w:r w:rsidR="001A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848">
        <w:rPr>
          <w:rFonts w:ascii="Times New Roman" w:hAnsi="Times New Roman" w:cs="Times New Roman"/>
          <w:sz w:val="28"/>
          <w:szCs w:val="28"/>
        </w:rPr>
        <w:t>р</w:t>
      </w:r>
      <w:r w:rsidRPr="003F04AF">
        <w:rPr>
          <w:rFonts w:ascii="Times New Roman" w:hAnsi="Times New Roman" w:cs="Times New Roman"/>
          <w:sz w:val="28"/>
          <w:szCs w:val="28"/>
        </w:rPr>
        <w:t>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884182">
        <w:rPr>
          <w:sz w:val="28"/>
          <w:szCs w:val="28"/>
        </w:rPr>
        <w:t xml:space="preserve">Рост пожаров произошел в Комсомольском с/п </w:t>
      </w:r>
      <w:r w:rsidR="004122A0">
        <w:rPr>
          <w:sz w:val="28"/>
          <w:szCs w:val="28"/>
        </w:rPr>
        <w:t>6</w:t>
      </w:r>
      <w:r w:rsidRPr="00884182">
        <w:rPr>
          <w:sz w:val="28"/>
          <w:szCs w:val="28"/>
        </w:rPr>
        <w:t xml:space="preserve"> против </w:t>
      </w:r>
      <w:r w:rsidR="001A3848">
        <w:rPr>
          <w:sz w:val="28"/>
          <w:szCs w:val="28"/>
        </w:rPr>
        <w:t>4</w:t>
      </w:r>
      <w:r w:rsidRPr="00884182">
        <w:rPr>
          <w:sz w:val="28"/>
          <w:szCs w:val="28"/>
        </w:rPr>
        <w:t xml:space="preserve">, в </w:t>
      </w:r>
      <w:r w:rsidR="00F540A3" w:rsidRPr="00884182">
        <w:rPr>
          <w:sz w:val="28"/>
          <w:szCs w:val="28"/>
        </w:rPr>
        <w:t>Александровском</w:t>
      </w:r>
      <w:r w:rsidRPr="00884182">
        <w:rPr>
          <w:sz w:val="28"/>
          <w:szCs w:val="28"/>
        </w:rPr>
        <w:t xml:space="preserve"> с/п</w:t>
      </w:r>
      <w:r w:rsidR="00A664D4">
        <w:rPr>
          <w:sz w:val="28"/>
          <w:szCs w:val="28"/>
        </w:rPr>
        <w:t xml:space="preserve"> </w:t>
      </w:r>
      <w:r w:rsidRPr="00884182">
        <w:rPr>
          <w:sz w:val="28"/>
          <w:szCs w:val="28"/>
        </w:rPr>
        <w:t xml:space="preserve"> </w:t>
      </w:r>
      <w:r w:rsidR="00A664D4">
        <w:rPr>
          <w:sz w:val="28"/>
          <w:szCs w:val="28"/>
        </w:rPr>
        <w:t>2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Pr="00884182">
        <w:rPr>
          <w:sz w:val="28"/>
          <w:szCs w:val="28"/>
        </w:rPr>
        <w:t xml:space="preserve">, </w:t>
      </w:r>
      <w:r w:rsidR="00884182" w:rsidRPr="00884182">
        <w:rPr>
          <w:sz w:val="28"/>
          <w:szCs w:val="28"/>
        </w:rPr>
        <w:t xml:space="preserve">в Асановском с/п 2 против 1, </w:t>
      </w:r>
      <w:r w:rsidRPr="00884182">
        <w:rPr>
          <w:sz w:val="28"/>
          <w:szCs w:val="28"/>
        </w:rPr>
        <w:t xml:space="preserve">в Урмаевском с/п </w:t>
      </w:r>
      <w:r w:rsidR="00F540A3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="004122A0">
        <w:rPr>
          <w:sz w:val="28"/>
          <w:szCs w:val="28"/>
        </w:rPr>
        <w:t xml:space="preserve">, Чичканском с/п </w:t>
      </w:r>
      <w:r w:rsidR="00A664D4">
        <w:rPr>
          <w:sz w:val="28"/>
          <w:szCs w:val="28"/>
        </w:rPr>
        <w:t>2</w:t>
      </w:r>
      <w:r w:rsidR="004122A0" w:rsidRPr="00884182">
        <w:rPr>
          <w:sz w:val="28"/>
          <w:szCs w:val="28"/>
        </w:rPr>
        <w:t xml:space="preserve"> против 0</w:t>
      </w:r>
      <w:r w:rsidR="004122A0">
        <w:rPr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921A7D" w:rsidP="00F26D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 6 месяцев</w:t>
            </w:r>
            <w:r w:rsidR="00B8126C">
              <w:rPr>
                <w:bCs/>
              </w:rPr>
              <w:t xml:space="preserve"> </w:t>
            </w:r>
            <w:r w:rsidR="00F540A3">
              <w:rPr>
                <w:bCs/>
              </w:rPr>
              <w:t>2018</w:t>
            </w:r>
            <w:r w:rsidR="00B8126C">
              <w:rPr>
                <w:bCs/>
              </w:rPr>
              <w:t xml:space="preserve"> </w:t>
            </w:r>
            <w:r w:rsidR="00F540A3">
              <w:rPr>
                <w:bCs/>
              </w:rPr>
              <w:t>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п\п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701D8F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996B4E" w:rsidRPr="00996B4E" w:rsidRDefault="00884182" w:rsidP="007A7D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7DDD">
              <w:rPr>
                <w:bCs/>
              </w:rPr>
              <w:t>5</w:t>
            </w:r>
          </w:p>
        </w:tc>
        <w:tc>
          <w:tcPr>
            <w:tcW w:w="1024" w:type="dxa"/>
          </w:tcPr>
          <w:p w:rsidR="00996B4E" w:rsidRPr="00F26DB5" w:rsidRDefault="00F26DB5" w:rsidP="00921A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6DB5">
              <w:t>2</w:t>
            </w:r>
            <w:r w:rsidR="00921A7D">
              <w:t>10</w:t>
            </w:r>
            <w:r w:rsidRPr="00F26DB5">
              <w:t>5095</w:t>
            </w:r>
          </w:p>
        </w:tc>
        <w:tc>
          <w:tcPr>
            <w:tcW w:w="1074" w:type="dxa"/>
          </w:tcPr>
          <w:p w:rsidR="00996B4E" w:rsidRPr="0068525E" w:rsidRDefault="00CD4175" w:rsidP="009D29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29A3">
              <w:rPr>
                <w:bCs/>
              </w:rPr>
              <w:t>2</w:t>
            </w:r>
          </w:p>
        </w:tc>
        <w:tc>
          <w:tcPr>
            <w:tcW w:w="975" w:type="dxa"/>
          </w:tcPr>
          <w:p w:rsidR="00996B4E" w:rsidRPr="0068525E" w:rsidRDefault="00CD4175" w:rsidP="009D29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D29A3">
              <w:rPr>
                <w:bCs/>
              </w:rPr>
              <w:t>4</w:t>
            </w:r>
            <w:r>
              <w:rPr>
                <w:bCs/>
              </w:rPr>
              <w:t>95068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в т.ч. в жилом секторе</w:t>
            </w:r>
          </w:p>
        </w:tc>
        <w:tc>
          <w:tcPr>
            <w:tcW w:w="1025" w:type="dxa"/>
          </w:tcPr>
          <w:p w:rsidR="00996B4E" w:rsidRPr="00996B4E" w:rsidRDefault="00921A7D" w:rsidP="00921A7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996B4E" w:rsidRPr="00996B4E" w:rsidRDefault="00F26DB5" w:rsidP="00921A7D">
            <w:pPr>
              <w:autoSpaceDE w:val="0"/>
              <w:autoSpaceDN w:val="0"/>
              <w:adjustRightInd w:val="0"/>
              <w:jc w:val="center"/>
            </w:pPr>
            <w:r w:rsidRPr="00F26DB5">
              <w:t>2</w:t>
            </w:r>
            <w:r w:rsidR="00921A7D">
              <w:t>03</w:t>
            </w:r>
            <w:r w:rsidRPr="00F26DB5">
              <w:t>5095</w:t>
            </w:r>
          </w:p>
        </w:tc>
        <w:tc>
          <w:tcPr>
            <w:tcW w:w="1074" w:type="dxa"/>
          </w:tcPr>
          <w:p w:rsidR="00996B4E" w:rsidRPr="007267F1" w:rsidRDefault="007267F1" w:rsidP="009D29A3">
            <w:pPr>
              <w:autoSpaceDE w:val="0"/>
              <w:autoSpaceDN w:val="0"/>
              <w:adjustRightInd w:val="0"/>
              <w:jc w:val="center"/>
            </w:pPr>
            <w:r w:rsidRPr="007267F1">
              <w:t>1</w:t>
            </w:r>
            <w:r w:rsidR="009D29A3">
              <w:t>1</w:t>
            </w:r>
          </w:p>
        </w:tc>
        <w:tc>
          <w:tcPr>
            <w:tcW w:w="975" w:type="dxa"/>
          </w:tcPr>
          <w:p w:rsidR="00996B4E" w:rsidRPr="007267F1" w:rsidRDefault="007267F1" w:rsidP="009D29A3">
            <w:pPr>
              <w:autoSpaceDE w:val="0"/>
              <w:autoSpaceDN w:val="0"/>
              <w:adjustRightInd w:val="0"/>
              <w:jc w:val="center"/>
            </w:pPr>
            <w:r w:rsidRPr="007267F1">
              <w:t>1</w:t>
            </w:r>
            <w:r w:rsidR="009D29A3">
              <w:t>4</w:t>
            </w:r>
            <w:r w:rsidRPr="007267F1">
              <w:t>95068</w:t>
            </w:r>
          </w:p>
        </w:tc>
      </w:tr>
      <w:tr w:rsidR="00996B4E" w:rsidRPr="00D9353F" w:rsidTr="00D82460">
        <w:trPr>
          <w:trHeight w:val="324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996B4E" w:rsidRPr="00996B4E" w:rsidRDefault="00F26DB5" w:rsidP="00996B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96B4E" w:rsidRPr="00996B4E" w:rsidRDefault="007C0D44" w:rsidP="00F26DB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26DB5">
              <w:t>5</w:t>
            </w:r>
            <w:r>
              <w:t>7</w:t>
            </w:r>
            <w:r w:rsidR="00996B4E" w:rsidRPr="00996B4E">
              <w:t>000</w:t>
            </w:r>
          </w:p>
        </w:tc>
        <w:tc>
          <w:tcPr>
            <w:tcW w:w="1074" w:type="dxa"/>
          </w:tcPr>
          <w:p w:rsidR="00996B4E" w:rsidRPr="001A3848" w:rsidRDefault="007267F1" w:rsidP="00996B4E">
            <w:pPr>
              <w:autoSpaceDE w:val="0"/>
              <w:autoSpaceDN w:val="0"/>
              <w:adjustRightInd w:val="0"/>
              <w:jc w:val="center"/>
            </w:pPr>
            <w:r w:rsidRPr="001A3848">
              <w:t>4</w:t>
            </w:r>
          </w:p>
        </w:tc>
        <w:tc>
          <w:tcPr>
            <w:tcW w:w="975" w:type="dxa"/>
          </w:tcPr>
          <w:p w:rsidR="00996B4E" w:rsidRPr="001A3848" w:rsidRDefault="007267F1" w:rsidP="007267F1">
            <w:pPr>
              <w:autoSpaceDE w:val="0"/>
              <w:autoSpaceDN w:val="0"/>
              <w:adjustRightInd w:val="0"/>
              <w:jc w:val="center"/>
            </w:pPr>
            <w:r w:rsidRPr="001A3848">
              <w:t>32</w:t>
            </w:r>
            <w:r w:rsidR="00996B4E" w:rsidRPr="001A3848"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5</w:t>
            </w:r>
            <w:r w:rsidR="00996B4E" w:rsidRPr="00996B4E">
              <w:t>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Альбусь-Сюрбеевское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Асановское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CF69E7" w:rsidP="00884182">
            <w:pPr>
              <w:jc w:val="center"/>
            </w:pPr>
            <w:r>
              <w:t>4</w:t>
            </w:r>
            <w:r w:rsidR="00884182">
              <w:t>1</w:t>
            </w:r>
            <w: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CF69E7" w:rsidP="00996B4E">
            <w:pPr>
              <w:jc w:val="center"/>
            </w:pPr>
            <w:r w:rsidRPr="001A3848"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200000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Кайнлыкское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Новочелны-Сюрбеевское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42649" w:rsidP="00996B4E">
            <w:pPr>
              <w:jc w:val="center"/>
            </w:pPr>
            <w:r w:rsidRPr="001A3848"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42649" w:rsidP="00996B4E">
            <w:pPr>
              <w:jc w:val="center"/>
            </w:pPr>
            <w:r w:rsidRPr="001A3848">
              <w:t>515</w:t>
            </w:r>
            <w:r w:rsidR="00CF69E7" w:rsidRPr="001A3848"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Полевосундырское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Сюрбей-Токаевское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D29A3" w:rsidP="00996B4E">
            <w:pPr>
              <w:jc w:val="center"/>
            </w:pPr>
            <w:r w:rsidRPr="001A3848"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D29A3" w:rsidP="00996B4E">
            <w:pPr>
              <w:jc w:val="center"/>
            </w:pPr>
            <w:r w:rsidRPr="001A3848">
              <w:t>2</w:t>
            </w:r>
            <w:r w:rsidR="00942649" w:rsidRPr="001A3848">
              <w:t>05068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Тугаевское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4965B8" w:rsidP="00996B4E">
            <w:pPr>
              <w:jc w:val="center"/>
            </w:pPr>
            <w:r w:rsidRPr="001A3848"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4965B8" w:rsidP="00F26DB5">
            <w:pPr>
              <w:jc w:val="center"/>
            </w:pPr>
            <w:r w:rsidRPr="001A3848">
              <w:t>28</w:t>
            </w:r>
            <w:r w:rsidR="00996B4E" w:rsidRPr="001A3848"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Урмаевское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Чичканское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6</w:t>
            </w:r>
            <w:r w:rsidR="00F26DB5"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Шераутское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7A7DDD">
            <w:pPr>
              <w:jc w:val="center"/>
            </w:pPr>
            <w:r>
              <w:t>1</w:t>
            </w:r>
            <w:r w:rsidR="007A7DDD"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21A7D">
            <w:pPr>
              <w:jc w:val="center"/>
            </w:pPr>
            <w:r w:rsidRPr="00F26DB5">
              <w:t>20</w:t>
            </w:r>
            <w:r w:rsidR="00921A7D">
              <w:t>3</w:t>
            </w:r>
            <w:r w:rsidRPr="00F26DB5">
              <w:t>5095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7267F1" w:rsidP="009D29A3">
            <w:pPr>
              <w:jc w:val="center"/>
            </w:pPr>
            <w:r w:rsidRPr="001A3848">
              <w:t>1</w:t>
            </w:r>
            <w:r w:rsidR="009D29A3" w:rsidRPr="001A3848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7267F1" w:rsidP="009D29A3">
            <w:pPr>
              <w:jc w:val="center"/>
            </w:pPr>
            <w:r w:rsidRPr="001A3848">
              <w:t>1</w:t>
            </w:r>
            <w:r w:rsidR="009D29A3" w:rsidRPr="001A3848">
              <w:t>4</w:t>
            </w:r>
            <w:r w:rsidRPr="001A3848">
              <w:t>95068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996B4E" w:rsidRPr="00996B4E" w:rsidRDefault="00921A7D" w:rsidP="00996B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996B4E" w:rsidRPr="00996B4E" w:rsidRDefault="00921A7D" w:rsidP="00996B4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F26DB5">
              <w:t>0000</w:t>
            </w:r>
          </w:p>
        </w:tc>
        <w:tc>
          <w:tcPr>
            <w:tcW w:w="1078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1A3848">
              <w:t>1</w:t>
            </w:r>
          </w:p>
        </w:tc>
        <w:tc>
          <w:tcPr>
            <w:tcW w:w="979" w:type="dxa"/>
          </w:tcPr>
          <w:p w:rsidR="00996B4E" w:rsidRPr="001A3848" w:rsidRDefault="003F52CE" w:rsidP="00996B4E">
            <w:pPr>
              <w:autoSpaceDE w:val="0"/>
              <w:autoSpaceDN w:val="0"/>
              <w:adjustRightInd w:val="0"/>
              <w:jc w:val="center"/>
            </w:pPr>
            <w:r w:rsidRPr="001A3848"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1A3848" w:rsidRDefault="00996B4E" w:rsidP="00996B4E">
            <w:pPr>
              <w:jc w:val="center"/>
              <w:rPr>
                <w:sz w:val="28"/>
                <w:szCs w:val="28"/>
              </w:rPr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300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E9512E" w:rsidP="00996B4E">
            <w:pPr>
              <w:jc w:val="center"/>
            </w:pPr>
            <w:r w:rsidRPr="001A3848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E9512E" w:rsidP="00996B4E">
            <w:pPr>
              <w:jc w:val="center"/>
            </w:pPr>
            <w:r w:rsidRPr="001A3848">
              <w:t>10000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A7DDD" w:rsidP="00996B4E">
            <w:pPr>
              <w:jc w:val="center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921A7D">
            <w:pPr>
              <w:jc w:val="center"/>
            </w:pPr>
            <w:r>
              <w:t>9</w:t>
            </w:r>
            <w:r w:rsidR="00921A7D">
              <w:t>8</w:t>
            </w:r>
            <w:r w:rsidR="00884182">
              <w:t>4</w:t>
            </w:r>
            <w:r>
              <w:t>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D29A3" w:rsidP="00996B4E">
            <w:pPr>
              <w:jc w:val="center"/>
            </w:pPr>
            <w:r w:rsidRPr="001A3848"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D29A3" w:rsidP="009D29A3">
            <w:pPr>
              <w:jc w:val="center"/>
            </w:pPr>
            <w:r w:rsidRPr="001A3848">
              <w:t>121</w:t>
            </w:r>
            <w:r w:rsidR="005E18AE" w:rsidRPr="001A3848">
              <w:t>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3F52CE" w:rsidP="00996B4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996B4E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0</w:t>
            </w:r>
          </w:p>
        </w:tc>
      </w:tr>
      <w:tr w:rsidR="00996B4E" w:rsidRPr="00545C17" w:rsidTr="00D82460">
        <w:trPr>
          <w:trHeight w:val="30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1A3848" w:rsidRDefault="00F26DB5" w:rsidP="00996B4E">
            <w:pPr>
              <w:autoSpaceDE w:val="0"/>
              <w:autoSpaceDN w:val="0"/>
              <w:adjustRightInd w:val="0"/>
              <w:jc w:val="center"/>
            </w:pPr>
            <w:r w:rsidRPr="001A3848">
              <w:t>2</w:t>
            </w:r>
          </w:p>
        </w:tc>
        <w:tc>
          <w:tcPr>
            <w:tcW w:w="979" w:type="dxa"/>
          </w:tcPr>
          <w:p w:rsidR="00996B4E" w:rsidRPr="001A3848" w:rsidRDefault="005E18AE" w:rsidP="00996B4E">
            <w:pPr>
              <w:autoSpaceDE w:val="0"/>
              <w:autoSpaceDN w:val="0"/>
              <w:adjustRightInd w:val="0"/>
              <w:jc w:val="center"/>
            </w:pPr>
            <w:r w:rsidRPr="001A3848">
              <w:t>150000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1A384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21A7D" w:rsidP="00996B4E">
            <w:pPr>
              <w:jc w:val="center"/>
            </w:pPr>
            <w:r>
              <w:t>4</w:t>
            </w:r>
            <w:r w:rsidR="00996B4E" w:rsidRPr="00996B4E">
              <w:t>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200000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  <w:r w:rsidR="00F26DB5">
              <w:t xml:space="preserve"> (транспорт)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F26DB5" w:rsidP="00996B4E">
            <w:pPr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996B4E" w:rsidP="00996B4E">
            <w:pPr>
              <w:jc w:val="center"/>
            </w:pPr>
            <w:r w:rsidRPr="001A3848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1A3848" w:rsidRDefault="005E18AE" w:rsidP="00996B4E">
            <w:pPr>
              <w:jc w:val="center"/>
            </w:pPr>
            <w:r w:rsidRPr="001A3848"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в т.ч. детей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7D0" w:rsidRDefault="006307D0" w:rsidP="006307D0">
      <w:pPr>
        <w:jc w:val="both"/>
        <w:rPr>
          <w:color w:val="FF0000"/>
          <w:sz w:val="26"/>
          <w:szCs w:val="26"/>
        </w:rPr>
      </w:pPr>
    </w:p>
    <w:p w:rsidR="006307D0" w:rsidRPr="00F05CE6" w:rsidRDefault="006307D0" w:rsidP="006307D0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</w:p>
    <w:p w:rsidR="00F05CE6" w:rsidRPr="00F05CE6" w:rsidRDefault="00F05CE6" w:rsidP="006B270C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75" w:rsidRDefault="003C2175" w:rsidP="00EC5AD3">
      <w:r>
        <w:separator/>
      </w:r>
    </w:p>
  </w:endnote>
  <w:endnote w:type="continuationSeparator" w:id="1">
    <w:p w:rsidR="003C2175" w:rsidRDefault="003C2175" w:rsidP="00E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75" w:rsidRDefault="003C2175" w:rsidP="00EC5AD3">
      <w:r>
        <w:separator/>
      </w:r>
    </w:p>
  </w:footnote>
  <w:footnote w:type="continuationSeparator" w:id="1">
    <w:p w:rsidR="003C2175" w:rsidRDefault="003C2175" w:rsidP="00E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1450"/>
    <w:rsid w:val="0009691C"/>
    <w:rsid w:val="000A357E"/>
    <w:rsid w:val="000B04FD"/>
    <w:rsid w:val="000B1D47"/>
    <w:rsid w:val="000B7940"/>
    <w:rsid w:val="000C37E4"/>
    <w:rsid w:val="000C443C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77972"/>
    <w:rsid w:val="001958AE"/>
    <w:rsid w:val="00197EDC"/>
    <w:rsid w:val="001A1258"/>
    <w:rsid w:val="001A1D9D"/>
    <w:rsid w:val="001A3848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03A7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175"/>
    <w:rsid w:val="003C2E2E"/>
    <w:rsid w:val="003C5612"/>
    <w:rsid w:val="003D1BA6"/>
    <w:rsid w:val="003D1D58"/>
    <w:rsid w:val="003D3640"/>
    <w:rsid w:val="003E0BE0"/>
    <w:rsid w:val="003E12D4"/>
    <w:rsid w:val="003E3EE8"/>
    <w:rsid w:val="003E589F"/>
    <w:rsid w:val="003F04AF"/>
    <w:rsid w:val="003F52CE"/>
    <w:rsid w:val="00401788"/>
    <w:rsid w:val="00404068"/>
    <w:rsid w:val="00404994"/>
    <w:rsid w:val="004050B6"/>
    <w:rsid w:val="00405621"/>
    <w:rsid w:val="00406604"/>
    <w:rsid w:val="004122A0"/>
    <w:rsid w:val="00420D42"/>
    <w:rsid w:val="00421185"/>
    <w:rsid w:val="00432468"/>
    <w:rsid w:val="004331CF"/>
    <w:rsid w:val="0043574F"/>
    <w:rsid w:val="004406C9"/>
    <w:rsid w:val="00445FBB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65B8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14E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8AE"/>
    <w:rsid w:val="005E1F91"/>
    <w:rsid w:val="005E4027"/>
    <w:rsid w:val="005E7F20"/>
    <w:rsid w:val="005F2865"/>
    <w:rsid w:val="005F4478"/>
    <w:rsid w:val="005F509B"/>
    <w:rsid w:val="005F53BC"/>
    <w:rsid w:val="005F57FA"/>
    <w:rsid w:val="005F6D42"/>
    <w:rsid w:val="00600102"/>
    <w:rsid w:val="00604BCF"/>
    <w:rsid w:val="00610314"/>
    <w:rsid w:val="00626884"/>
    <w:rsid w:val="006307D0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97C44"/>
    <w:rsid w:val="006A19FD"/>
    <w:rsid w:val="006A3604"/>
    <w:rsid w:val="006A6D55"/>
    <w:rsid w:val="006B25F2"/>
    <w:rsid w:val="006B270C"/>
    <w:rsid w:val="006B62B9"/>
    <w:rsid w:val="006C1A09"/>
    <w:rsid w:val="006C1C65"/>
    <w:rsid w:val="006C6368"/>
    <w:rsid w:val="006D0739"/>
    <w:rsid w:val="006E4148"/>
    <w:rsid w:val="006E737F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7F1"/>
    <w:rsid w:val="00726F60"/>
    <w:rsid w:val="00731D16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0F32"/>
    <w:rsid w:val="00781B70"/>
    <w:rsid w:val="00783F6D"/>
    <w:rsid w:val="00785118"/>
    <w:rsid w:val="0078543E"/>
    <w:rsid w:val="00786E2F"/>
    <w:rsid w:val="007938EA"/>
    <w:rsid w:val="007A4F24"/>
    <w:rsid w:val="007A7DDD"/>
    <w:rsid w:val="007B24F1"/>
    <w:rsid w:val="007C0D44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E3E"/>
    <w:rsid w:val="00884182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21A7D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2649"/>
    <w:rsid w:val="00944F98"/>
    <w:rsid w:val="00947D72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29A3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625A"/>
    <w:rsid w:val="00A57E25"/>
    <w:rsid w:val="00A60CDB"/>
    <w:rsid w:val="00A64586"/>
    <w:rsid w:val="00A664D4"/>
    <w:rsid w:val="00A80292"/>
    <w:rsid w:val="00A86E0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3A3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3A0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1BAA"/>
    <w:rsid w:val="00C322AA"/>
    <w:rsid w:val="00C36B30"/>
    <w:rsid w:val="00C40578"/>
    <w:rsid w:val="00C43DAB"/>
    <w:rsid w:val="00C473CA"/>
    <w:rsid w:val="00C476F9"/>
    <w:rsid w:val="00C57D53"/>
    <w:rsid w:val="00C6175D"/>
    <w:rsid w:val="00C70FF3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4175"/>
    <w:rsid w:val="00CD7A6F"/>
    <w:rsid w:val="00CE1530"/>
    <w:rsid w:val="00CE3534"/>
    <w:rsid w:val="00CE6994"/>
    <w:rsid w:val="00CF0A4A"/>
    <w:rsid w:val="00CF1B0A"/>
    <w:rsid w:val="00CF4153"/>
    <w:rsid w:val="00CF4248"/>
    <w:rsid w:val="00CF69E7"/>
    <w:rsid w:val="00CF7DAF"/>
    <w:rsid w:val="00D00F71"/>
    <w:rsid w:val="00D23749"/>
    <w:rsid w:val="00D24EA7"/>
    <w:rsid w:val="00D25F2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292"/>
    <w:rsid w:val="00D80999"/>
    <w:rsid w:val="00D84BD6"/>
    <w:rsid w:val="00D9250F"/>
    <w:rsid w:val="00D9353F"/>
    <w:rsid w:val="00D94674"/>
    <w:rsid w:val="00D97BF3"/>
    <w:rsid w:val="00DB2021"/>
    <w:rsid w:val="00DB3658"/>
    <w:rsid w:val="00DB530E"/>
    <w:rsid w:val="00DC49A9"/>
    <w:rsid w:val="00DD0AF7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9512E"/>
    <w:rsid w:val="00EA788D"/>
    <w:rsid w:val="00EB0D6A"/>
    <w:rsid w:val="00EB4CD5"/>
    <w:rsid w:val="00EB5F0C"/>
    <w:rsid w:val="00EB6B16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26DB5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90E95"/>
    <w:rsid w:val="00FA3FD4"/>
    <w:rsid w:val="00FA462F"/>
    <w:rsid w:val="00FA7480"/>
    <w:rsid w:val="00FB2033"/>
    <w:rsid w:val="00FC0E6B"/>
    <w:rsid w:val="00FC1A9C"/>
    <w:rsid w:val="00FC23AF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903C70-1806-46A7-B9C6-9890C10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ОНД Комсомольское</cp:lastModifiedBy>
  <cp:revision>22</cp:revision>
  <cp:lastPrinted>2018-07-02T08:46:00Z</cp:lastPrinted>
  <dcterms:created xsi:type="dcterms:W3CDTF">2018-04-02T08:26:00Z</dcterms:created>
  <dcterms:modified xsi:type="dcterms:W3CDTF">2018-07-04T07:20:00Z</dcterms:modified>
</cp:coreProperties>
</file>